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AA42" w14:textId="7156C08D" w:rsidR="009217E8" w:rsidRDefault="00764331" w:rsidP="006238B4">
      <w:pPr>
        <w:rPr>
          <w:b/>
          <w:bCs/>
        </w:rPr>
      </w:pPr>
      <w:r>
        <w:rPr>
          <w:b/>
          <w:bCs/>
        </w:rPr>
        <w:t>Minutes of the Full Council Meeting held on 27</w:t>
      </w:r>
      <w:r w:rsidRPr="00764331">
        <w:rPr>
          <w:b/>
          <w:bCs/>
          <w:vertAlign w:val="superscript"/>
        </w:rPr>
        <w:t>th</w:t>
      </w:r>
      <w:r>
        <w:rPr>
          <w:b/>
          <w:bCs/>
        </w:rPr>
        <w:t xml:space="preserve"> January 2022 at 7pm in the Council Chamber, Franklin Hall, Spilsby</w:t>
      </w:r>
    </w:p>
    <w:p w14:paraId="2825C421" w14:textId="4BE1F6D6" w:rsidR="00764331" w:rsidRDefault="00764331" w:rsidP="006238B4">
      <w:pPr>
        <w:rPr>
          <w:b/>
          <w:bCs/>
        </w:rPr>
      </w:pPr>
    </w:p>
    <w:p w14:paraId="36C74935" w14:textId="60EDE3CD" w:rsidR="00764331" w:rsidRDefault="00764331" w:rsidP="006238B4">
      <w:pPr>
        <w:rPr>
          <w:b/>
          <w:bCs/>
        </w:rPr>
      </w:pPr>
      <w:r>
        <w:rPr>
          <w:b/>
          <w:bCs/>
        </w:rPr>
        <w:t>Present: Cllr Terry Taylor (Chairman)</w:t>
      </w:r>
    </w:p>
    <w:p w14:paraId="7E438232" w14:textId="7EE6A87A" w:rsidR="00764331" w:rsidRDefault="00764331" w:rsidP="006238B4">
      <w:pPr>
        <w:rPr>
          <w:b/>
          <w:bCs/>
        </w:rPr>
      </w:pPr>
    </w:p>
    <w:p w14:paraId="52D67601" w14:textId="09406A5A" w:rsidR="00764331" w:rsidRDefault="00764331" w:rsidP="006238B4">
      <w:r>
        <w:t>Cllr L Day</w:t>
      </w:r>
      <w:r>
        <w:tab/>
        <w:t>Cllr M Gale</w:t>
      </w:r>
      <w:r>
        <w:tab/>
      </w:r>
      <w:r>
        <w:tab/>
        <w:t>Cllr M Gibson</w:t>
      </w:r>
      <w:r>
        <w:tab/>
        <w:t>Cllr S Haddock</w:t>
      </w:r>
      <w:r>
        <w:tab/>
        <w:t>Cllr T Kemp</w:t>
      </w:r>
    </w:p>
    <w:p w14:paraId="71DA5B4F" w14:textId="46879E42" w:rsidR="00764331" w:rsidRDefault="00764331" w:rsidP="006238B4">
      <w:r>
        <w:t>Cllr L Marsh</w:t>
      </w:r>
      <w:r>
        <w:tab/>
        <w:t>Cllr D Mangion</w:t>
      </w:r>
      <w:r>
        <w:tab/>
        <w:t>Cllr K Wood</w:t>
      </w:r>
    </w:p>
    <w:p w14:paraId="5BCF3340" w14:textId="36EDFFF5" w:rsidR="00764331" w:rsidRDefault="00764331" w:rsidP="006238B4"/>
    <w:p w14:paraId="63812E72" w14:textId="6CE358AA" w:rsidR="00764331" w:rsidRDefault="00764331" w:rsidP="006238B4">
      <w:r>
        <w:t>Also present; Mrs Y Smith (Town Clerk) (TC) Mrs R Ford (Deputy Town Clerk) (DTC)</w:t>
      </w:r>
    </w:p>
    <w:p w14:paraId="5F979E36" w14:textId="6E8876DF" w:rsidR="00764331" w:rsidRDefault="00764331" w:rsidP="006238B4">
      <w:r>
        <w:t>Cllr Wendy Bowkett LCC County Councillor</w:t>
      </w:r>
    </w:p>
    <w:p w14:paraId="04454BD7" w14:textId="717B3046" w:rsidR="00764331" w:rsidRDefault="00764331" w:rsidP="006238B4"/>
    <w:p w14:paraId="1DF7DDF9" w14:textId="42C14EFB" w:rsidR="00764331" w:rsidRPr="00764331" w:rsidRDefault="00764331" w:rsidP="006238B4">
      <w:pPr>
        <w:rPr>
          <w:b/>
          <w:bCs/>
        </w:rPr>
      </w:pPr>
      <w:r w:rsidRPr="00764331">
        <w:rPr>
          <w:b/>
          <w:bCs/>
        </w:rPr>
        <w:t>Public Session</w:t>
      </w:r>
    </w:p>
    <w:p w14:paraId="0CFFC3A9" w14:textId="4B01E104" w:rsidR="00764331" w:rsidRDefault="00764331" w:rsidP="006238B4"/>
    <w:p w14:paraId="22224041" w14:textId="286EE1F7" w:rsidR="00764331" w:rsidRDefault="00A95D1F" w:rsidP="006238B4">
      <w:r>
        <w:t>Cllr Bowkett reported that the number of Covid cases was going down however residents need to continue to be careful.</w:t>
      </w:r>
    </w:p>
    <w:p w14:paraId="40DF8956" w14:textId="770DCC74" w:rsidR="00A95D1F" w:rsidRDefault="00A95D1F" w:rsidP="006238B4">
      <w:r>
        <w:t>LCC are urging councils to support the Fix Our Fund initiative and to write to Victoria Atkin MP with their concerns.</w:t>
      </w:r>
    </w:p>
    <w:p w14:paraId="676973DA" w14:textId="35361426" w:rsidR="00A95D1F" w:rsidRDefault="00A95D1F" w:rsidP="006238B4">
      <w:r>
        <w:t>The double yellow lines have now gone down</w:t>
      </w:r>
      <w:r w:rsidR="002F42AC">
        <w:t xml:space="preserve"> on Market Street.</w:t>
      </w:r>
    </w:p>
    <w:p w14:paraId="76AFCB25" w14:textId="5111465F" w:rsidR="002F42AC" w:rsidRDefault="002F42AC" w:rsidP="006238B4"/>
    <w:p w14:paraId="1EC59523" w14:textId="4371FCBC" w:rsidR="002F42AC" w:rsidRDefault="002F42AC" w:rsidP="006238B4">
      <w:r>
        <w:t xml:space="preserve">It was </w:t>
      </w:r>
      <w:r w:rsidRPr="002F42AC">
        <w:rPr>
          <w:b/>
          <w:bCs/>
        </w:rPr>
        <w:t xml:space="preserve">RESOLVED </w:t>
      </w:r>
      <w:r>
        <w:t>to move onto the main meeting as there were no press in attendance.</w:t>
      </w:r>
    </w:p>
    <w:p w14:paraId="06F9A2B3" w14:textId="62F2AB18" w:rsidR="002F42AC" w:rsidRDefault="002F42AC" w:rsidP="006238B4"/>
    <w:p w14:paraId="129A9EE6" w14:textId="26DBFDBD" w:rsidR="002F42AC" w:rsidRDefault="002F42AC" w:rsidP="002F42AC">
      <w:pPr>
        <w:pStyle w:val="ListParagraph"/>
        <w:numPr>
          <w:ilvl w:val="0"/>
          <w:numId w:val="1"/>
        </w:numPr>
        <w:rPr>
          <w:b/>
          <w:bCs/>
        </w:rPr>
      </w:pPr>
      <w:r w:rsidRPr="002F42AC">
        <w:rPr>
          <w:b/>
          <w:bCs/>
        </w:rPr>
        <w:t>Apologies</w:t>
      </w:r>
    </w:p>
    <w:p w14:paraId="60A208AF" w14:textId="43341749" w:rsidR="002F42AC" w:rsidRDefault="002F42AC" w:rsidP="002F42AC">
      <w:pPr>
        <w:pStyle w:val="ListParagraph"/>
        <w:ind w:left="360"/>
        <w:rPr>
          <w:b/>
          <w:bCs/>
        </w:rPr>
      </w:pPr>
    </w:p>
    <w:p w14:paraId="406E3312" w14:textId="3476A4F3" w:rsidR="002F42AC" w:rsidRDefault="002F42AC" w:rsidP="002F42AC">
      <w:pPr>
        <w:pStyle w:val="ListParagraph"/>
        <w:ind w:left="0"/>
      </w:pPr>
      <w:r>
        <w:t>Apologies were received and accepted from Cllr Rose and Cllr Wright.</w:t>
      </w:r>
    </w:p>
    <w:p w14:paraId="46A2DDA9" w14:textId="77777777" w:rsidR="002F42AC" w:rsidRPr="002F42AC" w:rsidRDefault="002F42AC" w:rsidP="002F42AC">
      <w:pPr>
        <w:pStyle w:val="ListParagraph"/>
        <w:ind w:left="0"/>
      </w:pPr>
    </w:p>
    <w:p w14:paraId="50961BFC" w14:textId="4B007932" w:rsidR="002F42AC" w:rsidRPr="002F42AC" w:rsidRDefault="002F42AC" w:rsidP="002F42AC">
      <w:pPr>
        <w:pStyle w:val="ListParagraph"/>
        <w:numPr>
          <w:ilvl w:val="0"/>
          <w:numId w:val="1"/>
        </w:numPr>
        <w:rPr>
          <w:b/>
          <w:bCs/>
        </w:rPr>
      </w:pPr>
      <w:r w:rsidRPr="002F42AC">
        <w:rPr>
          <w:b/>
          <w:bCs/>
        </w:rPr>
        <w:t>Declarations of Interest under the Localism Act 2011</w:t>
      </w:r>
    </w:p>
    <w:p w14:paraId="6C365A90" w14:textId="7C3D39A0" w:rsidR="002F42AC" w:rsidRDefault="002F42AC" w:rsidP="002F42AC">
      <w:pPr>
        <w:pStyle w:val="ListParagraph"/>
        <w:ind w:left="360"/>
      </w:pPr>
    </w:p>
    <w:p w14:paraId="53D89DF1" w14:textId="06C42AD9" w:rsidR="002F42AC" w:rsidRDefault="002F42AC" w:rsidP="002F42AC">
      <w:pPr>
        <w:pStyle w:val="ListParagraph"/>
        <w:ind w:left="0"/>
      </w:pPr>
      <w:r>
        <w:t>None</w:t>
      </w:r>
    </w:p>
    <w:p w14:paraId="2EAC8686" w14:textId="77777777" w:rsidR="002F42AC" w:rsidRDefault="002F42AC" w:rsidP="002F42AC">
      <w:pPr>
        <w:pStyle w:val="ListParagraph"/>
        <w:ind w:left="0"/>
      </w:pPr>
    </w:p>
    <w:p w14:paraId="1A36FFCF" w14:textId="5A5AA8E6" w:rsidR="002F42AC" w:rsidRPr="002F42AC" w:rsidRDefault="002F42AC" w:rsidP="002F42AC">
      <w:pPr>
        <w:pStyle w:val="ListParagraph"/>
        <w:numPr>
          <w:ilvl w:val="0"/>
          <w:numId w:val="1"/>
        </w:numPr>
        <w:rPr>
          <w:b/>
          <w:bCs/>
        </w:rPr>
      </w:pPr>
      <w:r w:rsidRPr="002F42AC">
        <w:rPr>
          <w:b/>
          <w:bCs/>
        </w:rPr>
        <w:t>Notes from Previous Meetings</w:t>
      </w:r>
    </w:p>
    <w:p w14:paraId="630E64A2" w14:textId="3A3775F7" w:rsidR="002F42AC" w:rsidRDefault="002F42AC" w:rsidP="002F42AC">
      <w:pPr>
        <w:pStyle w:val="ListParagraph"/>
        <w:ind w:left="360"/>
      </w:pPr>
    </w:p>
    <w:p w14:paraId="6D2EEEC3" w14:textId="76428E9A" w:rsidR="002F42AC" w:rsidRDefault="002F42AC" w:rsidP="002F42AC">
      <w:pPr>
        <w:pStyle w:val="ListParagraph"/>
        <w:numPr>
          <w:ilvl w:val="0"/>
          <w:numId w:val="2"/>
        </w:numPr>
        <w:ind w:left="360"/>
      </w:pPr>
      <w:r>
        <w:t xml:space="preserve">Full Town Council Meeting </w:t>
      </w:r>
      <w:r>
        <w:t>25</w:t>
      </w:r>
      <w:r w:rsidRPr="002F42AC">
        <w:rPr>
          <w:vertAlign w:val="superscript"/>
        </w:rPr>
        <w:t>th</w:t>
      </w:r>
      <w:r>
        <w:t xml:space="preserve"> November</w:t>
      </w:r>
      <w:r>
        <w:t xml:space="preserve"> 2021</w:t>
      </w:r>
    </w:p>
    <w:p w14:paraId="3C8A98B7" w14:textId="77777777" w:rsidR="002F42AC" w:rsidRDefault="002F42AC" w:rsidP="002F42AC">
      <w:pPr>
        <w:pStyle w:val="ListParagraph"/>
        <w:ind w:left="360"/>
      </w:pPr>
      <w:r>
        <w:t xml:space="preserve">It was </w:t>
      </w:r>
      <w:r w:rsidRPr="00436C79">
        <w:rPr>
          <w:b/>
          <w:bCs/>
        </w:rPr>
        <w:t xml:space="preserve">RESOLVED </w:t>
      </w:r>
      <w:r>
        <w:t>to accept the notes as a true record of the meeting.</w:t>
      </w:r>
    </w:p>
    <w:p w14:paraId="2C117149" w14:textId="204057FD" w:rsidR="002F42AC" w:rsidRDefault="002F42AC" w:rsidP="002F42AC">
      <w:pPr>
        <w:pStyle w:val="ListParagraph"/>
        <w:numPr>
          <w:ilvl w:val="0"/>
          <w:numId w:val="2"/>
        </w:numPr>
        <w:ind w:left="360"/>
      </w:pPr>
      <w:r>
        <w:t>Community Action</w:t>
      </w:r>
      <w:r>
        <w:t xml:space="preserve"> Meeting </w:t>
      </w:r>
      <w:r>
        <w:t>20</w:t>
      </w:r>
      <w:r w:rsidRPr="002F42AC">
        <w:rPr>
          <w:vertAlign w:val="superscript"/>
        </w:rPr>
        <w:t>th</w:t>
      </w:r>
      <w:r>
        <w:t xml:space="preserve"> January 2022</w:t>
      </w:r>
    </w:p>
    <w:p w14:paraId="3DB6C6AD" w14:textId="77777777" w:rsidR="002F42AC" w:rsidRDefault="002F42AC" w:rsidP="002F42AC">
      <w:pPr>
        <w:pStyle w:val="ListParagraph"/>
        <w:ind w:left="360"/>
      </w:pPr>
      <w:r>
        <w:t xml:space="preserve">It was </w:t>
      </w:r>
      <w:r w:rsidRPr="00436C79">
        <w:rPr>
          <w:b/>
          <w:bCs/>
        </w:rPr>
        <w:t>RESOLVED</w:t>
      </w:r>
      <w:r>
        <w:t xml:space="preserve"> to accept the notes as a true record of the meeting.</w:t>
      </w:r>
    </w:p>
    <w:p w14:paraId="4165D17F" w14:textId="77777777" w:rsidR="00CC5A4A" w:rsidRDefault="002F42AC" w:rsidP="002F42AC">
      <w:pPr>
        <w:pStyle w:val="ListParagraph"/>
        <w:ind w:left="360"/>
      </w:pPr>
      <w:r>
        <w:t>It was ratified to purchased a cherry tree for the A16/Church Road grassed area with a budget of £50 as per para 9 of the minutes.</w:t>
      </w:r>
    </w:p>
    <w:p w14:paraId="22DB9078" w14:textId="77777777" w:rsidR="00CC5A4A" w:rsidRDefault="00CC5A4A" w:rsidP="002F42AC">
      <w:pPr>
        <w:pStyle w:val="ListParagraph"/>
        <w:ind w:left="360"/>
      </w:pPr>
    </w:p>
    <w:p w14:paraId="4D882751" w14:textId="77777777" w:rsidR="00CC5A4A" w:rsidRPr="00CC5A4A" w:rsidRDefault="00CC5A4A" w:rsidP="00CC5A4A">
      <w:pPr>
        <w:pStyle w:val="ListParagraph"/>
        <w:numPr>
          <w:ilvl w:val="0"/>
          <w:numId w:val="1"/>
        </w:numPr>
        <w:rPr>
          <w:b/>
          <w:bCs/>
        </w:rPr>
      </w:pPr>
      <w:r w:rsidRPr="00CC5A4A">
        <w:rPr>
          <w:b/>
          <w:bCs/>
        </w:rPr>
        <w:t>Parish Online Update</w:t>
      </w:r>
    </w:p>
    <w:p w14:paraId="29FCA140" w14:textId="77777777" w:rsidR="00CC5A4A" w:rsidRDefault="00CC5A4A" w:rsidP="00CC5A4A">
      <w:pPr>
        <w:pStyle w:val="ListParagraph"/>
        <w:ind w:left="360"/>
      </w:pPr>
    </w:p>
    <w:p w14:paraId="786B0465" w14:textId="77777777" w:rsidR="00CC5A4A" w:rsidRDefault="00CC5A4A" w:rsidP="00CC5A4A">
      <w:pPr>
        <w:pStyle w:val="ListParagraph"/>
        <w:ind w:left="0"/>
      </w:pPr>
      <w:r>
        <w:t>Cllr Wood said that she had not been able to access the site.</w:t>
      </w:r>
    </w:p>
    <w:p w14:paraId="0DE8ACC7" w14:textId="77777777" w:rsidR="00CC5A4A" w:rsidRDefault="00CC5A4A" w:rsidP="00CC5A4A">
      <w:pPr>
        <w:pStyle w:val="ListParagraph"/>
        <w:ind w:left="0"/>
      </w:pPr>
      <w:r w:rsidRPr="00CC5A4A">
        <w:rPr>
          <w:b/>
          <w:bCs/>
        </w:rPr>
        <w:t>ACTION</w:t>
      </w:r>
      <w:r>
        <w:t xml:space="preserve"> – TC to reset password.</w:t>
      </w:r>
    </w:p>
    <w:p w14:paraId="50984DA4" w14:textId="77777777" w:rsidR="00CC5A4A" w:rsidRDefault="00CC5A4A" w:rsidP="00CC5A4A">
      <w:pPr>
        <w:pStyle w:val="ListParagraph"/>
        <w:ind w:left="0"/>
      </w:pPr>
    </w:p>
    <w:p w14:paraId="3433B7F7" w14:textId="31215E73" w:rsidR="002F42AC" w:rsidRPr="00CC5A4A" w:rsidRDefault="00CC5A4A" w:rsidP="00CC5A4A">
      <w:pPr>
        <w:pStyle w:val="ListParagraph"/>
        <w:ind w:left="0"/>
        <w:rPr>
          <w:b/>
          <w:bCs/>
        </w:rPr>
      </w:pPr>
      <w:r w:rsidRPr="00CC5A4A">
        <w:rPr>
          <w:b/>
          <w:bCs/>
        </w:rPr>
        <w:t>Cllr Wood left the meeting at 7.15pm</w:t>
      </w:r>
      <w:r w:rsidR="002F42AC" w:rsidRPr="00CC5A4A">
        <w:rPr>
          <w:b/>
          <w:bCs/>
        </w:rPr>
        <w:tab/>
      </w:r>
    </w:p>
    <w:p w14:paraId="7CB559C5" w14:textId="77777777" w:rsidR="002F42AC" w:rsidRDefault="002F42AC" w:rsidP="002F42AC">
      <w:pPr>
        <w:pStyle w:val="ListParagraph"/>
        <w:ind w:left="-360"/>
      </w:pPr>
    </w:p>
    <w:p w14:paraId="2DD4DE23" w14:textId="54A68E4A" w:rsidR="002F42AC" w:rsidRPr="002F42AC" w:rsidRDefault="002F42AC" w:rsidP="002F42AC">
      <w:pPr>
        <w:pStyle w:val="ListParagraph"/>
        <w:numPr>
          <w:ilvl w:val="0"/>
          <w:numId w:val="1"/>
        </w:numPr>
        <w:rPr>
          <w:b/>
          <w:bCs/>
        </w:rPr>
      </w:pPr>
      <w:r w:rsidRPr="002F42AC">
        <w:rPr>
          <w:b/>
          <w:bCs/>
        </w:rPr>
        <w:t>Reports from Town Mayor, Town Clerk and Representatives on Outside Bodies.</w:t>
      </w:r>
    </w:p>
    <w:p w14:paraId="7A928B30" w14:textId="77777777" w:rsidR="002F42AC" w:rsidRDefault="002F42AC" w:rsidP="006238B4"/>
    <w:p w14:paraId="318EFA3B" w14:textId="2FF2C57E" w:rsidR="00A95D1F" w:rsidRDefault="00525BA4" w:rsidP="006238B4">
      <w:r w:rsidRPr="00525BA4">
        <w:rPr>
          <w:b/>
          <w:bCs/>
        </w:rPr>
        <w:t>Town Mayor</w:t>
      </w:r>
      <w:r>
        <w:rPr>
          <w:b/>
          <w:bCs/>
        </w:rPr>
        <w:t xml:space="preserve">- </w:t>
      </w:r>
      <w:r>
        <w:t>reported that he had been assisting the clerks with a number of issues and had not had any mayoral engagements.</w:t>
      </w:r>
    </w:p>
    <w:p w14:paraId="5CDE9170" w14:textId="61AB0CE1" w:rsidR="00411CE5" w:rsidRPr="00525BA4" w:rsidRDefault="00525BA4" w:rsidP="006238B4">
      <w:r w:rsidRPr="00525BA4">
        <w:rPr>
          <w:b/>
          <w:bCs/>
        </w:rPr>
        <w:t xml:space="preserve">Recreation Ground </w:t>
      </w:r>
      <w:r>
        <w:rPr>
          <w:b/>
          <w:bCs/>
        </w:rPr>
        <w:t xml:space="preserve">– </w:t>
      </w:r>
      <w:r w:rsidRPr="00525BA4">
        <w:t>Cllr Taylor</w:t>
      </w:r>
      <w:r>
        <w:t xml:space="preserve"> said that this had been discussed at the Community Action Meeting. He said that the council needed to look at replacing some of the equipment. He said that</w:t>
      </w:r>
      <w:r w:rsidR="00952AEE">
        <w:t xml:space="preserve"> the council needed to have a meeting with the Recreation Ground Committee so that a better working relationship could be </w:t>
      </w:r>
      <w:r w:rsidR="009D4DAA">
        <w:t>made.</w:t>
      </w:r>
      <w:r w:rsidR="009D4DAA" w:rsidRPr="00411CE5">
        <w:rPr>
          <w:b/>
          <w:bCs/>
        </w:rPr>
        <w:t xml:space="preserve"> ACTION</w:t>
      </w:r>
      <w:r w:rsidR="00411CE5" w:rsidRPr="00411CE5">
        <w:rPr>
          <w:b/>
          <w:bCs/>
        </w:rPr>
        <w:t xml:space="preserve"> </w:t>
      </w:r>
      <w:r w:rsidR="00411CE5">
        <w:t>– TC to contact SRG to arrange a meeting.</w:t>
      </w:r>
    </w:p>
    <w:p w14:paraId="47421BF9" w14:textId="39E00E29" w:rsidR="00525BA4" w:rsidRDefault="00525BA4" w:rsidP="006238B4">
      <w:r w:rsidRPr="00525BA4">
        <w:rPr>
          <w:b/>
          <w:bCs/>
        </w:rPr>
        <w:t xml:space="preserve">Grammar School Foundation- </w:t>
      </w:r>
      <w:r>
        <w:t>Cllr Gibson reported</w:t>
      </w:r>
      <w:r w:rsidR="00411CE5">
        <w:t xml:space="preserve"> that the next meeting was to be the 9</w:t>
      </w:r>
      <w:r w:rsidR="00411CE5" w:rsidRPr="00411CE5">
        <w:rPr>
          <w:vertAlign w:val="superscript"/>
        </w:rPr>
        <w:t>th</w:t>
      </w:r>
      <w:r w:rsidR="00411CE5">
        <w:t xml:space="preserve"> February when the funds would be allocated. He said that there was a healthy sum in the fund and they were hoping that more candidates would apply.</w:t>
      </w:r>
    </w:p>
    <w:p w14:paraId="638C0F1D" w14:textId="278EBB60" w:rsidR="00411CE5" w:rsidRDefault="00411CE5" w:rsidP="006238B4">
      <w:r w:rsidRPr="00411CE5">
        <w:rPr>
          <w:b/>
          <w:bCs/>
        </w:rPr>
        <w:t>Poorlands-</w:t>
      </w:r>
      <w:r>
        <w:t xml:space="preserve"> Nothing to Report</w:t>
      </w:r>
    </w:p>
    <w:p w14:paraId="29B71636" w14:textId="2B1CCE43" w:rsidR="00411CE5" w:rsidRDefault="00411CE5" w:rsidP="006238B4">
      <w:r w:rsidRPr="00411CE5">
        <w:rPr>
          <w:b/>
          <w:bCs/>
        </w:rPr>
        <w:t xml:space="preserve">Twinning </w:t>
      </w:r>
      <w:r>
        <w:rPr>
          <w:b/>
          <w:bCs/>
        </w:rPr>
        <w:t xml:space="preserve">– </w:t>
      </w:r>
      <w:r>
        <w:t>TC reported that there was to be an AGM with cheese and wine in February. Visits are beginning to be planned with the possibility of the French coming in July and a trip to Germany in August. No dates had been fixed.</w:t>
      </w:r>
    </w:p>
    <w:p w14:paraId="0B219DB6" w14:textId="67700B8C" w:rsidR="00411CE5" w:rsidRDefault="00411CE5" w:rsidP="006238B4">
      <w:r w:rsidRPr="00411CE5">
        <w:rPr>
          <w:b/>
          <w:bCs/>
        </w:rPr>
        <w:t>Good Neighbourhood Scheme</w:t>
      </w:r>
      <w:r>
        <w:t>- Cllr Gibson reported that there was to be a meeting on the 16</w:t>
      </w:r>
      <w:r w:rsidRPr="00411CE5">
        <w:rPr>
          <w:vertAlign w:val="superscript"/>
        </w:rPr>
        <w:t>th</w:t>
      </w:r>
      <w:r>
        <w:t xml:space="preserve"> February and that there was no date for the next coffee morning as yet.</w:t>
      </w:r>
    </w:p>
    <w:p w14:paraId="5077ECF3" w14:textId="2F491AB2" w:rsidR="00411CE5" w:rsidRDefault="00411CE5" w:rsidP="006238B4">
      <w:r>
        <w:t>Community Speed Watch – Cllr Day reported that the team had gone out today however there were only two of them so they could not log the numbers. There were lots of volunteers on the WhatsApp group</w:t>
      </w:r>
      <w:r w:rsidR="00486295">
        <w:t xml:space="preserve"> but they never volunteered for a session. She suggested advertising in the Explorer again.</w:t>
      </w:r>
    </w:p>
    <w:p w14:paraId="2291E746" w14:textId="2F31A201" w:rsidR="00486295" w:rsidRDefault="00486295" w:rsidP="006238B4">
      <w:r w:rsidRPr="00486295">
        <w:rPr>
          <w:b/>
          <w:bCs/>
        </w:rPr>
        <w:t xml:space="preserve">Business Partnership </w:t>
      </w:r>
      <w:r>
        <w:rPr>
          <w:b/>
          <w:bCs/>
        </w:rPr>
        <w:t>–</w:t>
      </w:r>
      <w:r w:rsidRPr="00486295">
        <w:rPr>
          <w:b/>
          <w:bCs/>
        </w:rPr>
        <w:t xml:space="preserve"> </w:t>
      </w:r>
      <w:r>
        <w:t>TC said that she had been to a meeting for the 60s Weekend where a lot of the businesses had attended and had volunteered to apply for the TTROs and completed the Events Notice Forms and Risk Assessments. She said this was not in her role as TC.</w:t>
      </w:r>
    </w:p>
    <w:p w14:paraId="1E20D4CF" w14:textId="6C90D7DF" w:rsidR="00486295" w:rsidRDefault="00486295" w:rsidP="006238B4"/>
    <w:p w14:paraId="0BB67B94" w14:textId="39EE591B" w:rsidR="00486295" w:rsidRPr="00486295" w:rsidRDefault="00486295" w:rsidP="00486295">
      <w:pPr>
        <w:pStyle w:val="ListParagraph"/>
        <w:numPr>
          <w:ilvl w:val="0"/>
          <w:numId w:val="1"/>
        </w:numPr>
        <w:rPr>
          <w:b/>
          <w:bCs/>
        </w:rPr>
      </w:pPr>
      <w:r w:rsidRPr="00486295">
        <w:rPr>
          <w:b/>
          <w:bCs/>
        </w:rPr>
        <w:t>Churchyard Wall Update</w:t>
      </w:r>
    </w:p>
    <w:p w14:paraId="07DD2E23" w14:textId="4B3FB993" w:rsidR="00486295" w:rsidRDefault="00486295" w:rsidP="00486295">
      <w:pPr>
        <w:pStyle w:val="ListParagraph"/>
        <w:ind w:left="360"/>
      </w:pPr>
    </w:p>
    <w:p w14:paraId="66BF1378" w14:textId="020BCA90" w:rsidR="00486295" w:rsidRDefault="00486295" w:rsidP="00486295">
      <w:pPr>
        <w:pStyle w:val="ListParagraph"/>
        <w:ind w:left="0"/>
      </w:pPr>
      <w:r>
        <w:t>TC reported that the railings were now in place. The owner of no 2 wants the council to put down decking which would cost £3K and that there was no decking there before the wall collapse.</w:t>
      </w:r>
      <w:r w:rsidR="008E4AD1">
        <w:t xml:space="preserve"> The work was almost finished and would be signed off. </w:t>
      </w:r>
    </w:p>
    <w:p w14:paraId="1966BA46" w14:textId="2D2E7DBD" w:rsidR="008E4AD1" w:rsidRDefault="008E4AD1" w:rsidP="00486295">
      <w:pPr>
        <w:pStyle w:val="ListParagraph"/>
        <w:ind w:left="0"/>
      </w:pPr>
      <w:r>
        <w:t>Councillors felt that as there was no decking there previously that the Council should not use residents’ money to pay for it.</w:t>
      </w:r>
    </w:p>
    <w:p w14:paraId="10DD2123" w14:textId="49631367" w:rsidR="008E4AD1" w:rsidRDefault="008E4AD1" w:rsidP="00486295">
      <w:pPr>
        <w:pStyle w:val="ListParagraph"/>
        <w:ind w:left="0"/>
      </w:pPr>
      <w:r>
        <w:t xml:space="preserve">It was </w:t>
      </w:r>
      <w:r w:rsidRPr="008E4AD1">
        <w:rPr>
          <w:b/>
          <w:bCs/>
        </w:rPr>
        <w:t>RESOVLED</w:t>
      </w:r>
      <w:r>
        <w:t xml:space="preserve"> not to put decking down and to be like for like restoration.</w:t>
      </w:r>
    </w:p>
    <w:p w14:paraId="78EC3C64" w14:textId="77777777" w:rsidR="008E4AD1" w:rsidRDefault="008E4AD1" w:rsidP="00486295">
      <w:pPr>
        <w:pStyle w:val="ListParagraph"/>
        <w:ind w:left="0"/>
      </w:pPr>
    </w:p>
    <w:p w14:paraId="27EFE9F0" w14:textId="3309ED0C" w:rsidR="00486295" w:rsidRDefault="00CC5A4A" w:rsidP="00486295">
      <w:pPr>
        <w:pStyle w:val="ListParagraph"/>
        <w:numPr>
          <w:ilvl w:val="0"/>
          <w:numId w:val="1"/>
        </w:numPr>
        <w:rPr>
          <w:b/>
          <w:bCs/>
        </w:rPr>
      </w:pPr>
      <w:r w:rsidRPr="00CC5A4A">
        <w:rPr>
          <w:b/>
          <w:bCs/>
        </w:rPr>
        <w:t>Changed to Committees and Additional Responsibilities Hierarchy Plan</w:t>
      </w:r>
    </w:p>
    <w:p w14:paraId="1ED7BD1A" w14:textId="557E5CD2" w:rsidR="00CC5A4A" w:rsidRDefault="00CC5A4A" w:rsidP="00CC5A4A">
      <w:pPr>
        <w:pStyle w:val="ListParagraph"/>
        <w:ind w:left="360"/>
        <w:rPr>
          <w:b/>
          <w:bCs/>
        </w:rPr>
      </w:pPr>
    </w:p>
    <w:p w14:paraId="6BBBBDFA" w14:textId="564C2240" w:rsidR="00CC5A4A" w:rsidRDefault="00CC5A4A" w:rsidP="00CC5A4A">
      <w:pPr>
        <w:pStyle w:val="ListParagraph"/>
        <w:ind w:left="0"/>
      </w:pPr>
      <w:r>
        <w:t>TC tabled a report regarding the review.</w:t>
      </w:r>
    </w:p>
    <w:p w14:paraId="66152765" w14:textId="192B7CCE" w:rsidR="00CC5A4A" w:rsidRDefault="00CC5A4A" w:rsidP="00CC5A4A">
      <w:pPr>
        <w:pStyle w:val="ListParagraph"/>
        <w:ind w:left="0"/>
      </w:pPr>
      <w:r>
        <w:t>Cllr Taylor said that this had come about due to pressures in the office and had come to the view that there were a lot of meetings. Following a meeting with Cllr Day,</w:t>
      </w:r>
      <w:r w:rsidR="00CA2B63">
        <w:t xml:space="preserve"> TC, DTC and himself, the new plan was devised.</w:t>
      </w:r>
    </w:p>
    <w:p w14:paraId="345FAF8C" w14:textId="7F8F6024" w:rsidR="00CA2B63" w:rsidRDefault="00CA2B63" w:rsidP="00CC5A4A">
      <w:pPr>
        <w:pStyle w:val="ListParagraph"/>
        <w:ind w:left="0"/>
      </w:pPr>
      <w:r>
        <w:t xml:space="preserve">It was </w:t>
      </w:r>
      <w:r w:rsidRPr="00CA2B63">
        <w:rPr>
          <w:b/>
          <w:bCs/>
        </w:rPr>
        <w:t>RESOLVED</w:t>
      </w:r>
      <w:r>
        <w:t xml:space="preserve"> to adopt the new plan</w:t>
      </w:r>
    </w:p>
    <w:p w14:paraId="3A683E2A" w14:textId="2E3AC346" w:rsidR="00CA2B63" w:rsidRDefault="00CA2B63" w:rsidP="00CC5A4A">
      <w:pPr>
        <w:pStyle w:val="ListParagraph"/>
        <w:ind w:left="0"/>
      </w:pPr>
      <w:r w:rsidRPr="00CA2B63">
        <w:rPr>
          <w:b/>
          <w:bCs/>
        </w:rPr>
        <w:t xml:space="preserve">ACTION </w:t>
      </w:r>
      <w:r>
        <w:t>– TC to revise Terms of Reference.</w:t>
      </w:r>
    </w:p>
    <w:p w14:paraId="1F6219D1" w14:textId="77777777" w:rsidR="00CA2B63" w:rsidRPr="00CC5A4A" w:rsidRDefault="00CA2B63" w:rsidP="00CC5A4A">
      <w:pPr>
        <w:pStyle w:val="ListParagraph"/>
        <w:ind w:left="0"/>
      </w:pPr>
    </w:p>
    <w:p w14:paraId="7C786D66" w14:textId="2471A5D8" w:rsidR="00CC5A4A" w:rsidRDefault="00CA2B63" w:rsidP="00486295">
      <w:pPr>
        <w:pStyle w:val="ListParagraph"/>
        <w:numPr>
          <w:ilvl w:val="0"/>
          <w:numId w:val="1"/>
        </w:numPr>
        <w:rPr>
          <w:b/>
          <w:bCs/>
        </w:rPr>
      </w:pPr>
      <w:r>
        <w:rPr>
          <w:b/>
          <w:bCs/>
        </w:rPr>
        <w:t>Queens’ Platinum Jubilee Celebrations June 2022</w:t>
      </w:r>
    </w:p>
    <w:p w14:paraId="36F41EE5" w14:textId="4E52165A" w:rsidR="00CA2B63" w:rsidRDefault="00CA2B63" w:rsidP="00CA2B63">
      <w:pPr>
        <w:pStyle w:val="ListParagraph"/>
        <w:ind w:left="360"/>
        <w:rPr>
          <w:b/>
          <w:bCs/>
        </w:rPr>
      </w:pPr>
    </w:p>
    <w:p w14:paraId="3E304865" w14:textId="293AB424" w:rsidR="00CA2B63" w:rsidRDefault="00CA2B63" w:rsidP="00CA2B63">
      <w:pPr>
        <w:pStyle w:val="ListParagraph"/>
        <w:ind w:left="0"/>
      </w:pPr>
      <w:r>
        <w:t>TC tabled a report regarding the celebrations.</w:t>
      </w:r>
    </w:p>
    <w:p w14:paraId="4C1D8984" w14:textId="5A4AE27E" w:rsidR="00CA2B63" w:rsidRDefault="00CA2B63" w:rsidP="00CA2B63">
      <w:pPr>
        <w:pStyle w:val="ListParagraph"/>
        <w:ind w:left="0"/>
      </w:pPr>
      <w:r>
        <w:t xml:space="preserve">It was agreed that Shamfields would be the best site for the beacon lighting. The Tourism and Events Committee to organise the celebrations. </w:t>
      </w:r>
    </w:p>
    <w:p w14:paraId="05DFF28A" w14:textId="1AD43384" w:rsidR="00CA2B63" w:rsidRDefault="00CA2B63" w:rsidP="00CA2B63">
      <w:pPr>
        <w:pStyle w:val="ListParagraph"/>
        <w:ind w:left="0"/>
      </w:pPr>
      <w:r w:rsidRPr="00CA2B63">
        <w:rPr>
          <w:b/>
          <w:bCs/>
        </w:rPr>
        <w:t>ACTION</w:t>
      </w:r>
      <w:r>
        <w:t xml:space="preserve"> – TC to organise a meeting</w:t>
      </w:r>
    </w:p>
    <w:p w14:paraId="59C904AD" w14:textId="77777777" w:rsidR="00CA2B63" w:rsidRPr="00CA2B63" w:rsidRDefault="00CA2B63" w:rsidP="00CA2B63">
      <w:pPr>
        <w:pStyle w:val="ListParagraph"/>
        <w:ind w:left="0"/>
      </w:pPr>
    </w:p>
    <w:p w14:paraId="028ADDF5" w14:textId="1073CF51" w:rsidR="00CA2B63" w:rsidRDefault="00CA2B63" w:rsidP="00486295">
      <w:pPr>
        <w:pStyle w:val="ListParagraph"/>
        <w:numPr>
          <w:ilvl w:val="0"/>
          <w:numId w:val="1"/>
        </w:numPr>
        <w:rPr>
          <w:b/>
          <w:bCs/>
        </w:rPr>
      </w:pPr>
      <w:r>
        <w:rPr>
          <w:b/>
          <w:bCs/>
        </w:rPr>
        <w:t>Fix our Funds to Fix our Roads Campaign by LCC</w:t>
      </w:r>
    </w:p>
    <w:p w14:paraId="45E50435" w14:textId="7DDF3E6A" w:rsidR="00CA2B63" w:rsidRDefault="00CA2B63" w:rsidP="00CA2B63">
      <w:pPr>
        <w:pStyle w:val="ListParagraph"/>
        <w:ind w:left="360"/>
        <w:rPr>
          <w:b/>
          <w:bCs/>
        </w:rPr>
      </w:pPr>
    </w:p>
    <w:p w14:paraId="786A6E8D" w14:textId="0B89587F" w:rsidR="00CA2B63" w:rsidRDefault="00CA2B63" w:rsidP="00CA2B63">
      <w:pPr>
        <w:pStyle w:val="ListParagraph"/>
        <w:ind w:left="0"/>
      </w:pPr>
      <w:r>
        <w:t>Central Government has reduced the</w:t>
      </w:r>
      <w:r w:rsidR="00183CF9">
        <w:t xml:space="preserve"> funding to LCC by 12 million pounds for road repairs. Cllr Bowkett said that this funding had been given to the London area as the Government thought that the roads there were worse than Lincolnshire.</w:t>
      </w:r>
    </w:p>
    <w:p w14:paraId="2F14B50A" w14:textId="7AD400FD" w:rsidR="00183CF9" w:rsidRDefault="00183CF9" w:rsidP="00CA2B63">
      <w:pPr>
        <w:pStyle w:val="ListParagraph"/>
        <w:ind w:left="0"/>
      </w:pPr>
      <w:r>
        <w:t xml:space="preserve">It was </w:t>
      </w:r>
      <w:r w:rsidRPr="00183CF9">
        <w:rPr>
          <w:b/>
          <w:bCs/>
        </w:rPr>
        <w:t>RESOLVED</w:t>
      </w:r>
      <w:r>
        <w:t xml:space="preserve"> to write a formal letter to Victoria Atkins MP.</w:t>
      </w:r>
    </w:p>
    <w:p w14:paraId="3236F0EF" w14:textId="53B0FDE0" w:rsidR="00183CF9" w:rsidRDefault="00183CF9" w:rsidP="00CA2B63">
      <w:pPr>
        <w:pStyle w:val="ListParagraph"/>
        <w:ind w:left="0"/>
      </w:pPr>
      <w:r w:rsidRPr="00183CF9">
        <w:rPr>
          <w:b/>
          <w:bCs/>
        </w:rPr>
        <w:t>ACTION</w:t>
      </w:r>
      <w:r>
        <w:t xml:space="preserve"> – TC/DTC to place on Facebook and the Town Council website with a link</w:t>
      </w:r>
    </w:p>
    <w:p w14:paraId="48084BAC" w14:textId="014BE266" w:rsidR="00183CF9" w:rsidRDefault="00183CF9" w:rsidP="00CA2B63">
      <w:pPr>
        <w:pStyle w:val="ListParagraph"/>
        <w:ind w:left="0"/>
      </w:pPr>
    </w:p>
    <w:p w14:paraId="79DF8EBD" w14:textId="69099EFC" w:rsidR="00CA2B63" w:rsidRDefault="000D7C55" w:rsidP="00486295">
      <w:pPr>
        <w:pStyle w:val="ListParagraph"/>
        <w:numPr>
          <w:ilvl w:val="0"/>
          <w:numId w:val="1"/>
        </w:numPr>
        <w:rPr>
          <w:b/>
          <w:bCs/>
        </w:rPr>
      </w:pPr>
      <w:r>
        <w:rPr>
          <w:b/>
          <w:bCs/>
        </w:rPr>
        <w:tab/>
        <w:t>Remote Council Meetings</w:t>
      </w:r>
    </w:p>
    <w:p w14:paraId="31251632" w14:textId="76D13E2C" w:rsidR="000D7C55" w:rsidRDefault="000D7C55" w:rsidP="000D7C55">
      <w:pPr>
        <w:pStyle w:val="ListParagraph"/>
        <w:ind w:left="360"/>
        <w:rPr>
          <w:b/>
          <w:bCs/>
        </w:rPr>
      </w:pPr>
    </w:p>
    <w:p w14:paraId="544B1F29" w14:textId="228251D1" w:rsidR="000D7C55" w:rsidRDefault="000D7C55" w:rsidP="000D7C55">
      <w:pPr>
        <w:pStyle w:val="ListParagraph"/>
        <w:ind w:left="0"/>
      </w:pPr>
      <w:r>
        <w:t>Central Government had said that remote meetings could not be held for Full Council Meetings and Sub-Committee Meetings, only working groups. LALC is asking for support to write to MPs to have this amended.</w:t>
      </w:r>
    </w:p>
    <w:p w14:paraId="7C898462" w14:textId="3E1B4D7F" w:rsidR="000D7C55" w:rsidRDefault="000D7C55" w:rsidP="000D7C55">
      <w:pPr>
        <w:pStyle w:val="ListParagraph"/>
        <w:ind w:left="0"/>
      </w:pPr>
      <w:r>
        <w:t>It was felt that hybrid meetings were a good idea and it would be more inclusive for councillors who were unable to attend meetings for whatever reason but could do via remote.</w:t>
      </w:r>
    </w:p>
    <w:p w14:paraId="3878CF23" w14:textId="214F5143" w:rsidR="000D7C55" w:rsidRDefault="000D7C55" w:rsidP="000D7C55">
      <w:pPr>
        <w:pStyle w:val="ListParagraph"/>
        <w:ind w:left="0"/>
      </w:pPr>
      <w:r>
        <w:t xml:space="preserve">It was </w:t>
      </w:r>
      <w:r w:rsidRPr="000D7C55">
        <w:rPr>
          <w:b/>
          <w:bCs/>
        </w:rPr>
        <w:t>RESOLVED</w:t>
      </w:r>
      <w:r>
        <w:t xml:space="preserve"> to support remote meetings by sending a letter to Victoria Atkins MP</w:t>
      </w:r>
    </w:p>
    <w:p w14:paraId="7AED3899" w14:textId="77777777" w:rsidR="000D7C55" w:rsidRPr="000D7C55" w:rsidRDefault="000D7C55" w:rsidP="000D7C55">
      <w:pPr>
        <w:pStyle w:val="ListParagraph"/>
        <w:ind w:left="0"/>
      </w:pPr>
    </w:p>
    <w:p w14:paraId="10996D7A" w14:textId="005834BF" w:rsidR="000D7C55" w:rsidRDefault="000D7C55" w:rsidP="00486295">
      <w:pPr>
        <w:pStyle w:val="ListParagraph"/>
        <w:numPr>
          <w:ilvl w:val="0"/>
          <w:numId w:val="1"/>
        </w:numPr>
        <w:rPr>
          <w:b/>
          <w:bCs/>
        </w:rPr>
      </w:pPr>
      <w:r>
        <w:rPr>
          <w:b/>
          <w:bCs/>
        </w:rPr>
        <w:tab/>
      </w:r>
      <w:r w:rsidR="00934B92">
        <w:rPr>
          <w:b/>
          <w:bCs/>
        </w:rPr>
        <w:t>Changes to Burial Proposal by DEFRA</w:t>
      </w:r>
    </w:p>
    <w:p w14:paraId="52EC2F85" w14:textId="49E7DAA2" w:rsidR="00934B92" w:rsidRDefault="00934B92" w:rsidP="00934B92">
      <w:pPr>
        <w:pStyle w:val="ListParagraph"/>
        <w:ind w:left="360"/>
        <w:rPr>
          <w:b/>
          <w:bCs/>
        </w:rPr>
      </w:pPr>
    </w:p>
    <w:p w14:paraId="5EBB4E7E" w14:textId="5C3C4B58" w:rsidR="00934B92" w:rsidRDefault="00934B92" w:rsidP="00934B92">
      <w:pPr>
        <w:pStyle w:val="ListParagraph"/>
        <w:ind w:left="0"/>
      </w:pPr>
      <w:r>
        <w:t xml:space="preserve">TC explained that DEFRA were proposing increasing the grave space sizes and the width between them. This would mean that more room would be needed in cemeteries which could cause problems. Spilsby had land already set aside. </w:t>
      </w:r>
    </w:p>
    <w:p w14:paraId="10234BBC" w14:textId="07181D4F" w:rsidR="00934B92" w:rsidRDefault="00934B92" w:rsidP="00934B92">
      <w:pPr>
        <w:pStyle w:val="ListParagraph"/>
        <w:ind w:left="0"/>
      </w:pPr>
      <w:r>
        <w:t xml:space="preserve">It was </w:t>
      </w:r>
      <w:r w:rsidRPr="00050901">
        <w:rPr>
          <w:b/>
          <w:bCs/>
        </w:rPr>
        <w:t>RESOLVED</w:t>
      </w:r>
      <w:r>
        <w:t xml:space="preserve"> to write to DEFRA to </w:t>
      </w:r>
      <w:r w:rsidR="00050901">
        <w:t>ask them to reconsider.</w:t>
      </w:r>
    </w:p>
    <w:p w14:paraId="43291F2A" w14:textId="77777777" w:rsidR="00050901" w:rsidRPr="00934B92" w:rsidRDefault="00050901" w:rsidP="00934B92">
      <w:pPr>
        <w:pStyle w:val="ListParagraph"/>
        <w:ind w:left="0"/>
      </w:pPr>
    </w:p>
    <w:p w14:paraId="4B6BC458" w14:textId="2E53311E" w:rsidR="00934B92" w:rsidRDefault="00050901" w:rsidP="00486295">
      <w:pPr>
        <w:pStyle w:val="ListParagraph"/>
        <w:numPr>
          <w:ilvl w:val="0"/>
          <w:numId w:val="1"/>
        </w:numPr>
        <w:rPr>
          <w:b/>
          <w:bCs/>
        </w:rPr>
      </w:pPr>
      <w:r>
        <w:rPr>
          <w:b/>
          <w:bCs/>
        </w:rPr>
        <w:tab/>
        <w:t>Parish Agreement Scheme-Urban Highways Grass Cutting 2022-23</w:t>
      </w:r>
    </w:p>
    <w:p w14:paraId="48901494" w14:textId="5A7252F2" w:rsidR="00050901" w:rsidRDefault="00050901" w:rsidP="00050901">
      <w:pPr>
        <w:pStyle w:val="ListParagraph"/>
        <w:ind w:left="360"/>
        <w:rPr>
          <w:b/>
          <w:bCs/>
        </w:rPr>
      </w:pPr>
    </w:p>
    <w:p w14:paraId="6EE4FE4E" w14:textId="25D5308F" w:rsidR="00050901" w:rsidRPr="00050901" w:rsidRDefault="00050901" w:rsidP="00050901">
      <w:pPr>
        <w:pStyle w:val="ListParagraph"/>
        <w:ind w:left="0"/>
      </w:pPr>
      <w:r>
        <w:t>TC said that the Council’s contractor cut the grass more often than the Council were being reimbursed for however the town looked tidier. She explained that the exact figure for reimbursement was not yet know but would not be less than last year and a little more as there were some other areas included in the scheme.</w:t>
      </w:r>
    </w:p>
    <w:p w14:paraId="663222BE" w14:textId="7EB4AA73" w:rsidR="00050901" w:rsidRDefault="00050901" w:rsidP="00050901">
      <w:pPr>
        <w:pStyle w:val="ListParagraph"/>
        <w:ind w:left="0"/>
      </w:pPr>
      <w:r>
        <w:t xml:space="preserve">It was </w:t>
      </w:r>
      <w:r w:rsidRPr="00050901">
        <w:rPr>
          <w:b/>
          <w:bCs/>
        </w:rPr>
        <w:t>RESOLVED</w:t>
      </w:r>
      <w:r>
        <w:t xml:space="preserve"> to continue with the Parish Agreement Scheme.</w:t>
      </w:r>
    </w:p>
    <w:p w14:paraId="73FBE912" w14:textId="77777777" w:rsidR="00050901" w:rsidRPr="00050901" w:rsidRDefault="00050901" w:rsidP="00050901">
      <w:pPr>
        <w:pStyle w:val="ListParagraph"/>
        <w:ind w:left="0"/>
      </w:pPr>
    </w:p>
    <w:p w14:paraId="5AAC51B5" w14:textId="1D0DAFF2" w:rsidR="00050901" w:rsidRDefault="00050901" w:rsidP="00486295">
      <w:pPr>
        <w:pStyle w:val="ListParagraph"/>
        <w:numPr>
          <w:ilvl w:val="0"/>
          <w:numId w:val="1"/>
        </w:numPr>
        <w:rPr>
          <w:b/>
          <w:bCs/>
        </w:rPr>
      </w:pPr>
      <w:r>
        <w:rPr>
          <w:b/>
          <w:bCs/>
        </w:rPr>
        <w:tab/>
        <w:t>Planning Application Decisions to note.</w:t>
      </w:r>
    </w:p>
    <w:p w14:paraId="31239DCC" w14:textId="3E696E81" w:rsidR="00050901" w:rsidRDefault="00050901" w:rsidP="00050901">
      <w:pPr>
        <w:pStyle w:val="ListParagraph"/>
        <w:ind w:left="360"/>
        <w:rPr>
          <w:b/>
          <w:bCs/>
        </w:rPr>
      </w:pPr>
    </w:p>
    <w:p w14:paraId="269E3412" w14:textId="77777777" w:rsidR="00050901" w:rsidRPr="00050901" w:rsidRDefault="00050901" w:rsidP="0080721C">
      <w:pPr>
        <w:numPr>
          <w:ilvl w:val="1"/>
          <w:numId w:val="3"/>
        </w:numPr>
        <w:spacing w:after="200" w:line="276" w:lineRule="auto"/>
        <w:ind w:left="567" w:hanging="425"/>
        <w:contextualSpacing/>
        <w:rPr>
          <w:rFonts w:eastAsia="Times New Roman" w:cs="Arial"/>
          <w:szCs w:val="22"/>
        </w:rPr>
      </w:pPr>
      <w:r w:rsidRPr="00050901">
        <w:rPr>
          <w:rFonts w:eastAsia="Times New Roman" w:cs="Arial"/>
          <w:szCs w:val="22"/>
        </w:rPr>
        <w:t>S/165/01990/21 Flat 2 8 Cornhill, Spilsby Application Refused</w:t>
      </w:r>
    </w:p>
    <w:p w14:paraId="1E406AFC" w14:textId="77777777" w:rsidR="00050901" w:rsidRPr="00050901" w:rsidRDefault="00050901" w:rsidP="0080721C">
      <w:pPr>
        <w:numPr>
          <w:ilvl w:val="1"/>
          <w:numId w:val="3"/>
        </w:numPr>
        <w:spacing w:after="200" w:line="276" w:lineRule="auto"/>
        <w:ind w:left="567" w:hanging="425"/>
        <w:contextualSpacing/>
        <w:rPr>
          <w:rFonts w:eastAsia="Times New Roman" w:cs="Arial"/>
          <w:szCs w:val="22"/>
        </w:rPr>
      </w:pPr>
      <w:r w:rsidRPr="00050901">
        <w:rPr>
          <w:rFonts w:eastAsia="Times New Roman" w:cs="Arial"/>
          <w:szCs w:val="22"/>
        </w:rPr>
        <w:t>S/165/02041/21 The Old Vicarage, 1 Church Street, Spilsby Listed Building Consent Given</w:t>
      </w:r>
    </w:p>
    <w:p w14:paraId="28551439" w14:textId="77777777" w:rsidR="00050901" w:rsidRPr="00050901" w:rsidRDefault="00050901" w:rsidP="0080721C">
      <w:pPr>
        <w:numPr>
          <w:ilvl w:val="1"/>
          <w:numId w:val="3"/>
        </w:numPr>
        <w:spacing w:after="200" w:line="276" w:lineRule="auto"/>
        <w:ind w:left="567" w:hanging="425"/>
        <w:contextualSpacing/>
        <w:rPr>
          <w:rFonts w:eastAsia="Times New Roman" w:cs="Arial"/>
          <w:szCs w:val="22"/>
        </w:rPr>
      </w:pPr>
      <w:r w:rsidRPr="00050901">
        <w:rPr>
          <w:rFonts w:eastAsia="Times New Roman" w:cs="Arial"/>
          <w:szCs w:val="22"/>
        </w:rPr>
        <w:t>S/165/02241/21 71 Boston Road, Spilsby Full Permission Given</w:t>
      </w:r>
    </w:p>
    <w:p w14:paraId="62F59DE8" w14:textId="77777777" w:rsidR="00050901" w:rsidRPr="00050901" w:rsidRDefault="00050901" w:rsidP="0080721C">
      <w:pPr>
        <w:numPr>
          <w:ilvl w:val="1"/>
          <w:numId w:val="3"/>
        </w:numPr>
        <w:spacing w:after="200" w:line="276" w:lineRule="auto"/>
        <w:ind w:left="567" w:hanging="425"/>
        <w:contextualSpacing/>
        <w:rPr>
          <w:rFonts w:eastAsia="Times New Roman" w:cs="Arial"/>
          <w:szCs w:val="22"/>
        </w:rPr>
      </w:pPr>
      <w:r w:rsidRPr="00050901">
        <w:rPr>
          <w:rFonts w:eastAsia="Times New Roman" w:cs="Arial"/>
          <w:szCs w:val="22"/>
        </w:rPr>
        <w:t>S/165/02209/21 Woodlands Fishery Ashby Road Spilsby Full Permission Given</w:t>
      </w:r>
    </w:p>
    <w:p w14:paraId="6DC12B12" w14:textId="77777777" w:rsidR="00050901" w:rsidRDefault="00050901" w:rsidP="00050901">
      <w:pPr>
        <w:pStyle w:val="ListParagraph"/>
        <w:ind w:left="360"/>
        <w:rPr>
          <w:b/>
          <w:bCs/>
        </w:rPr>
      </w:pPr>
    </w:p>
    <w:p w14:paraId="4BB230FC" w14:textId="26E36B7E" w:rsidR="00050901" w:rsidRDefault="0080721C" w:rsidP="00486295">
      <w:pPr>
        <w:pStyle w:val="ListParagraph"/>
        <w:numPr>
          <w:ilvl w:val="0"/>
          <w:numId w:val="1"/>
        </w:numPr>
        <w:rPr>
          <w:b/>
          <w:bCs/>
        </w:rPr>
      </w:pPr>
      <w:r>
        <w:rPr>
          <w:b/>
          <w:bCs/>
        </w:rPr>
        <w:tab/>
        <w:t>Grant Applications</w:t>
      </w:r>
    </w:p>
    <w:p w14:paraId="7D9F7A77" w14:textId="6A2A2230" w:rsidR="0080721C" w:rsidRDefault="0080721C" w:rsidP="0080721C">
      <w:pPr>
        <w:pStyle w:val="ListParagraph"/>
        <w:ind w:left="360"/>
        <w:rPr>
          <w:b/>
          <w:bCs/>
        </w:rPr>
      </w:pPr>
    </w:p>
    <w:p w14:paraId="6D6E681F" w14:textId="55652829" w:rsidR="0080721C" w:rsidRDefault="0080721C" w:rsidP="0080721C">
      <w:pPr>
        <w:pStyle w:val="ListParagraph"/>
        <w:numPr>
          <w:ilvl w:val="0"/>
          <w:numId w:val="4"/>
        </w:numPr>
      </w:pPr>
      <w:r>
        <w:t>Citizens Advice – It was RESOLVED not to make a grant.</w:t>
      </w:r>
    </w:p>
    <w:p w14:paraId="24C293D9" w14:textId="79BB8D17" w:rsidR="0080721C" w:rsidRDefault="0080721C" w:rsidP="0080721C">
      <w:pPr>
        <w:pStyle w:val="ListParagraph"/>
        <w:numPr>
          <w:ilvl w:val="0"/>
          <w:numId w:val="4"/>
        </w:numPr>
      </w:pPr>
      <w:r>
        <w:t>LIVES- It was RESOLVED to make a grant of £250</w:t>
      </w:r>
    </w:p>
    <w:p w14:paraId="2B20B4B3" w14:textId="77777777" w:rsidR="0080721C" w:rsidRPr="0080721C" w:rsidRDefault="0080721C" w:rsidP="0080721C">
      <w:pPr>
        <w:pStyle w:val="ListParagraph"/>
      </w:pPr>
    </w:p>
    <w:p w14:paraId="4470651A" w14:textId="364CBC6F" w:rsidR="0080721C" w:rsidRDefault="007F5CF5" w:rsidP="00486295">
      <w:pPr>
        <w:pStyle w:val="ListParagraph"/>
        <w:numPr>
          <w:ilvl w:val="0"/>
          <w:numId w:val="1"/>
        </w:numPr>
        <w:rPr>
          <w:b/>
          <w:bCs/>
        </w:rPr>
      </w:pPr>
      <w:r>
        <w:rPr>
          <w:b/>
          <w:bCs/>
        </w:rPr>
        <w:tab/>
        <w:t>Vital and Viable Meeting 21</w:t>
      </w:r>
      <w:r w:rsidRPr="007F5CF5">
        <w:rPr>
          <w:b/>
          <w:bCs/>
          <w:vertAlign w:val="superscript"/>
        </w:rPr>
        <w:t>st</w:t>
      </w:r>
      <w:r>
        <w:rPr>
          <w:b/>
          <w:bCs/>
        </w:rPr>
        <w:t xml:space="preserve"> January 2022</w:t>
      </w:r>
    </w:p>
    <w:p w14:paraId="38E5C5C4" w14:textId="61E0C911" w:rsidR="007F5CF5" w:rsidRDefault="007F5CF5" w:rsidP="007F5CF5">
      <w:pPr>
        <w:pStyle w:val="ListParagraph"/>
        <w:ind w:left="360"/>
        <w:rPr>
          <w:b/>
          <w:bCs/>
        </w:rPr>
      </w:pPr>
    </w:p>
    <w:p w14:paraId="078E7B5A" w14:textId="2B954DBF" w:rsidR="007F5CF5" w:rsidRDefault="007F5CF5" w:rsidP="007F5CF5">
      <w:pPr>
        <w:pStyle w:val="ListParagraph"/>
        <w:ind w:left="0"/>
      </w:pPr>
      <w:r>
        <w:t>TC tabled a report of the meeting.</w:t>
      </w:r>
    </w:p>
    <w:p w14:paraId="19D457B4" w14:textId="0D58CD78" w:rsidR="007F5CF5" w:rsidRDefault="007F5CF5" w:rsidP="007F5CF5">
      <w:pPr>
        <w:pStyle w:val="ListParagraph"/>
        <w:ind w:left="0"/>
      </w:pPr>
      <w:r>
        <w:t>Cllr Marsh said that more Lincolnshire Flags were needed and also suggested a ‘Spilsby Flag’ which could be designed by competition.</w:t>
      </w:r>
    </w:p>
    <w:p w14:paraId="22CF32C9" w14:textId="12BAA8CA" w:rsidR="007F5CF5" w:rsidRDefault="007F5CF5" w:rsidP="007F5CF5">
      <w:pPr>
        <w:pStyle w:val="ListParagraph"/>
        <w:ind w:left="0"/>
      </w:pPr>
      <w:r>
        <w:t>The Councillors were most concerned about the state of the toilets in the town and felt that something should be done to deep clean</w:t>
      </w:r>
      <w:r w:rsidR="00D224BD">
        <w:t xml:space="preserve"> and refurbish them.</w:t>
      </w:r>
    </w:p>
    <w:p w14:paraId="11837D11" w14:textId="1DEA1341" w:rsidR="007F5CF5" w:rsidRDefault="007F5CF5" w:rsidP="007F5CF5">
      <w:pPr>
        <w:pStyle w:val="ListParagraph"/>
        <w:ind w:left="0"/>
      </w:pPr>
      <w:r w:rsidRPr="007F5CF5">
        <w:rPr>
          <w:b/>
          <w:bCs/>
        </w:rPr>
        <w:t xml:space="preserve">ACTION </w:t>
      </w:r>
      <w:r>
        <w:t>– Contact Sam Phillips ELDC to ask if the funding could be use to refurbish the toilets.</w:t>
      </w:r>
    </w:p>
    <w:p w14:paraId="37F179D8" w14:textId="77777777" w:rsidR="00D224BD" w:rsidRPr="007F5CF5" w:rsidRDefault="00D224BD" w:rsidP="007F5CF5">
      <w:pPr>
        <w:pStyle w:val="ListParagraph"/>
        <w:ind w:left="0"/>
      </w:pPr>
    </w:p>
    <w:p w14:paraId="3DF68B59" w14:textId="0D62544A" w:rsidR="007F5CF5" w:rsidRDefault="00D224BD" w:rsidP="00486295">
      <w:pPr>
        <w:pStyle w:val="ListParagraph"/>
        <w:numPr>
          <w:ilvl w:val="0"/>
          <w:numId w:val="1"/>
        </w:numPr>
        <w:rPr>
          <w:b/>
          <w:bCs/>
        </w:rPr>
      </w:pPr>
      <w:r>
        <w:rPr>
          <w:b/>
          <w:bCs/>
        </w:rPr>
        <w:tab/>
        <w:t>Orders for Payment</w:t>
      </w:r>
    </w:p>
    <w:p w14:paraId="1048540E" w14:textId="41CD6744" w:rsidR="00D224BD" w:rsidRDefault="00D224BD" w:rsidP="00D224BD">
      <w:pPr>
        <w:pStyle w:val="ListParagraph"/>
        <w:ind w:left="360"/>
        <w:rPr>
          <w:b/>
          <w:bCs/>
        </w:rPr>
      </w:pPr>
    </w:p>
    <w:p w14:paraId="7FFF6ECC" w14:textId="70DFF5A2" w:rsidR="00D224BD" w:rsidRDefault="00D224BD" w:rsidP="00D224BD">
      <w:pPr>
        <w:pStyle w:val="ListParagraph"/>
        <w:ind w:left="0"/>
      </w:pPr>
      <w:r>
        <w:t xml:space="preserve">It was </w:t>
      </w:r>
      <w:r w:rsidRPr="00D224BD">
        <w:rPr>
          <w:b/>
          <w:bCs/>
        </w:rPr>
        <w:t xml:space="preserve">RESOLVED </w:t>
      </w:r>
      <w:r>
        <w:t>to accept all orders for payment for Dec21/Jan22.</w:t>
      </w:r>
    </w:p>
    <w:p w14:paraId="5ADF4CD9" w14:textId="0D1B514B" w:rsidR="00D224BD" w:rsidRPr="00D224BD" w:rsidRDefault="00D224BD" w:rsidP="00D224BD">
      <w:pPr>
        <w:pStyle w:val="ListParagraph"/>
        <w:ind w:left="0"/>
      </w:pPr>
      <w:r>
        <w:t>The Chairman closed the meeting at 8.20pm</w:t>
      </w:r>
    </w:p>
    <w:sectPr w:rsidR="00D224BD" w:rsidRPr="00D224BD" w:rsidSect="0004245B">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9429" w14:textId="77777777" w:rsidR="00BE379A" w:rsidRDefault="00BE379A" w:rsidP="006238B4">
      <w:r>
        <w:separator/>
      </w:r>
    </w:p>
  </w:endnote>
  <w:endnote w:type="continuationSeparator" w:id="0">
    <w:p w14:paraId="1BE2A79F" w14:textId="77777777" w:rsidR="00BE379A" w:rsidRDefault="00BE379A" w:rsidP="0062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28360"/>
      <w:docPartObj>
        <w:docPartGallery w:val="Page Numbers (Bottom of Page)"/>
        <w:docPartUnique/>
      </w:docPartObj>
    </w:sdtPr>
    <w:sdtContent>
      <w:sdt>
        <w:sdtPr>
          <w:id w:val="-1705238520"/>
          <w:docPartObj>
            <w:docPartGallery w:val="Page Numbers (Top of Page)"/>
            <w:docPartUnique/>
          </w:docPartObj>
        </w:sdtPr>
        <w:sdtContent>
          <w:p w14:paraId="743C6BBE" w14:textId="77777777" w:rsidR="006238B4" w:rsidRDefault="006238B4">
            <w:pPr>
              <w:pStyle w:val="Footer"/>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5BAE3785" w14:textId="77777777" w:rsidR="006238B4" w:rsidRDefault="006238B4">
            <w:pPr>
              <w:pStyle w:val="Footer"/>
              <w:rPr>
                <w:b/>
                <w:bCs/>
                <w:sz w:val="24"/>
              </w:rPr>
            </w:pPr>
          </w:p>
          <w:p w14:paraId="1603D6F0" w14:textId="358D6363" w:rsidR="006238B4" w:rsidRDefault="006238B4">
            <w:pPr>
              <w:pStyle w:val="Footer"/>
            </w:pPr>
            <w:r>
              <w:rPr>
                <w:b/>
                <w:bCs/>
                <w:sz w:val="24"/>
              </w:rPr>
              <w:t>27/01/2022</w:t>
            </w:r>
            <w:r>
              <w:rPr>
                <w:b/>
                <w:bCs/>
                <w:sz w:val="24"/>
              </w:rPr>
              <w:tab/>
              <w:t>CHAIRMAN</w:t>
            </w:r>
          </w:p>
        </w:sdtContent>
      </w:sdt>
    </w:sdtContent>
  </w:sdt>
  <w:p w14:paraId="37510EB6" w14:textId="77777777" w:rsidR="006238B4" w:rsidRDefault="0062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CFED" w14:textId="77777777" w:rsidR="00BE379A" w:rsidRDefault="00BE379A" w:rsidP="006238B4">
      <w:r>
        <w:separator/>
      </w:r>
    </w:p>
  </w:footnote>
  <w:footnote w:type="continuationSeparator" w:id="0">
    <w:p w14:paraId="74529645" w14:textId="77777777" w:rsidR="00BE379A" w:rsidRDefault="00BE379A" w:rsidP="0062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E30E" w14:textId="424A8A97" w:rsidR="006238B4" w:rsidRDefault="006238B4">
    <w:pPr>
      <w:pStyle w:val="Header"/>
    </w:pPr>
    <w:r>
      <w:t>Please note these are notes of the meeting until approved by the Council as a true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30B6"/>
    <w:multiLevelType w:val="hybridMultilevel"/>
    <w:tmpl w:val="D51E75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23C50"/>
    <w:multiLevelType w:val="hybridMultilevel"/>
    <w:tmpl w:val="BA8E8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46312"/>
    <w:multiLevelType w:val="hybridMultilevel"/>
    <w:tmpl w:val="A2B0E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3859F1"/>
    <w:multiLevelType w:val="hybridMultilevel"/>
    <w:tmpl w:val="08FC0F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B4"/>
    <w:rsid w:val="0004245B"/>
    <w:rsid w:val="00050901"/>
    <w:rsid w:val="000D7C55"/>
    <w:rsid w:val="00183CF9"/>
    <w:rsid w:val="002F42AC"/>
    <w:rsid w:val="002F59A6"/>
    <w:rsid w:val="00411CE5"/>
    <w:rsid w:val="00486295"/>
    <w:rsid w:val="00525BA4"/>
    <w:rsid w:val="006238B4"/>
    <w:rsid w:val="00764331"/>
    <w:rsid w:val="007F5CF5"/>
    <w:rsid w:val="0080721C"/>
    <w:rsid w:val="008E4AD1"/>
    <w:rsid w:val="009217E8"/>
    <w:rsid w:val="00934B92"/>
    <w:rsid w:val="00952AEE"/>
    <w:rsid w:val="009900D9"/>
    <w:rsid w:val="009D4DAA"/>
    <w:rsid w:val="009E08C3"/>
    <w:rsid w:val="00A95D1F"/>
    <w:rsid w:val="00BE379A"/>
    <w:rsid w:val="00CA2B63"/>
    <w:rsid w:val="00CC5A4A"/>
    <w:rsid w:val="00D2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8AFF"/>
  <w15:chartTrackingRefBased/>
  <w15:docId w15:val="{7D8204D7-BC8C-40B2-B99B-92E14A44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B4"/>
    <w:pPr>
      <w:tabs>
        <w:tab w:val="center" w:pos="4513"/>
        <w:tab w:val="right" w:pos="9026"/>
      </w:tabs>
    </w:pPr>
  </w:style>
  <w:style w:type="character" w:customStyle="1" w:styleId="HeaderChar">
    <w:name w:val="Header Char"/>
    <w:basedOn w:val="DefaultParagraphFont"/>
    <w:link w:val="Header"/>
    <w:uiPriority w:val="99"/>
    <w:rsid w:val="006238B4"/>
  </w:style>
  <w:style w:type="paragraph" w:styleId="Footer">
    <w:name w:val="footer"/>
    <w:basedOn w:val="Normal"/>
    <w:link w:val="FooterChar"/>
    <w:uiPriority w:val="99"/>
    <w:unhideWhenUsed/>
    <w:rsid w:val="006238B4"/>
    <w:pPr>
      <w:tabs>
        <w:tab w:val="center" w:pos="4513"/>
        <w:tab w:val="right" w:pos="9026"/>
      </w:tabs>
    </w:pPr>
  </w:style>
  <w:style w:type="character" w:customStyle="1" w:styleId="FooterChar">
    <w:name w:val="Footer Char"/>
    <w:basedOn w:val="DefaultParagraphFont"/>
    <w:link w:val="Footer"/>
    <w:uiPriority w:val="99"/>
    <w:rsid w:val="006238B4"/>
  </w:style>
  <w:style w:type="paragraph" w:styleId="ListParagraph">
    <w:name w:val="List Paragraph"/>
    <w:basedOn w:val="Normal"/>
    <w:uiPriority w:val="34"/>
    <w:qFormat/>
    <w:rsid w:val="002F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Spilsby Town Council</dc:creator>
  <cp:keywords/>
  <dc:description/>
  <cp:lastModifiedBy>Spilsby Town Council</cp:lastModifiedBy>
  <cp:revision>4</cp:revision>
  <cp:lastPrinted>2022-01-28T12:15:00Z</cp:lastPrinted>
  <dcterms:created xsi:type="dcterms:W3CDTF">2022-01-28T09:54:00Z</dcterms:created>
  <dcterms:modified xsi:type="dcterms:W3CDTF">2022-01-28T12:15:00Z</dcterms:modified>
</cp:coreProperties>
</file>